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ACFB" w14:textId="77777777" w:rsidR="0017419C" w:rsidRDefault="00D26376">
      <w:pPr>
        <w:pStyle w:val="berschrift1"/>
        <w:spacing w:before="51"/>
        <w:ind w:left="0" w:right="103"/>
        <w:jc w:val="right"/>
        <w:rPr>
          <w:b w:val="0"/>
          <w:bCs w:val="0"/>
        </w:rPr>
      </w:pPr>
      <w:proofErr w:type="spellStart"/>
      <w:r>
        <w:rPr>
          <w:spacing w:val="-1"/>
        </w:rPr>
        <w:t>Stempelmarke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14,62</w:t>
      </w:r>
      <w:r>
        <w:rPr>
          <w:spacing w:val="-5"/>
        </w:rPr>
        <w:t xml:space="preserve"> </w:t>
      </w:r>
      <w:r>
        <w:t>€</w:t>
      </w:r>
    </w:p>
    <w:p w14:paraId="4DBAD7AC" w14:textId="77777777" w:rsidR="0017419C" w:rsidRDefault="0017419C">
      <w:pPr>
        <w:spacing w:before="8"/>
        <w:rPr>
          <w:rFonts w:ascii="Verdana" w:eastAsia="Verdana" w:hAnsi="Verdana" w:cs="Verdana"/>
          <w:b/>
          <w:bCs/>
          <w:sz w:val="14"/>
          <w:szCs w:val="14"/>
        </w:rPr>
      </w:pPr>
    </w:p>
    <w:p w14:paraId="13F0CE0F" w14:textId="77777777" w:rsidR="0017419C" w:rsidRDefault="00D26376">
      <w:pPr>
        <w:pStyle w:val="Textkrper"/>
        <w:spacing w:before="64"/>
        <w:ind w:left="115"/>
      </w:pPr>
      <w:proofErr w:type="gramStart"/>
      <w:r>
        <w:rPr>
          <w:spacing w:val="-1"/>
        </w:rPr>
        <w:t>An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Bürgermeister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Gemeinde</w:t>
      </w:r>
      <w:proofErr w:type="spellEnd"/>
    </w:p>
    <w:p w14:paraId="181DD07F" w14:textId="77777777" w:rsidR="0017419C" w:rsidRDefault="0017419C">
      <w:pPr>
        <w:spacing w:before="1"/>
        <w:rPr>
          <w:rFonts w:ascii="Verdana" w:eastAsia="Verdana" w:hAnsi="Verdana" w:cs="Verdana"/>
          <w:sz w:val="18"/>
          <w:szCs w:val="18"/>
        </w:rPr>
      </w:pPr>
    </w:p>
    <w:p w14:paraId="4AD450B5" w14:textId="77777777" w:rsidR="0017419C" w:rsidRDefault="00D26376">
      <w:pPr>
        <w:spacing w:line="20" w:lineRule="atLeas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35E79E95">
          <v:group id="_x0000_s1026" style="width:261.25pt;height:.6pt;mso-position-horizontal-relative:char;mso-position-vertical-relative:line" coordsize="5225,12">
            <v:group id="_x0000_s1027" style="position:absolute;left:6;top:6;width:5214;height:2" coordorigin="6,6" coordsize="5214,2">
              <v:shape id="_x0000_s1028" style="position:absolute;left:6;top:6;width:5214;height:2" coordorigin="6,6" coordsize="5214,0" path="m6,6r5213,e" filled="f" strokeweight=".59pt">
                <v:path arrowok="t"/>
              </v:shape>
            </v:group>
            <w10:anchorlock/>
          </v:group>
        </w:pict>
      </w:r>
    </w:p>
    <w:p w14:paraId="4E290EEA" w14:textId="77777777" w:rsidR="0017419C" w:rsidRDefault="0017419C">
      <w:pPr>
        <w:rPr>
          <w:rFonts w:ascii="Verdana" w:eastAsia="Verdana" w:hAnsi="Verdana" w:cs="Verdana"/>
          <w:sz w:val="20"/>
          <w:szCs w:val="20"/>
        </w:rPr>
      </w:pPr>
    </w:p>
    <w:p w14:paraId="182DF4B6" w14:textId="77777777" w:rsidR="0017419C" w:rsidRDefault="0017419C">
      <w:pPr>
        <w:rPr>
          <w:rFonts w:ascii="Verdana" w:eastAsia="Verdana" w:hAnsi="Verdana" w:cs="Verdana"/>
          <w:sz w:val="20"/>
          <w:szCs w:val="20"/>
        </w:rPr>
      </w:pPr>
    </w:p>
    <w:p w14:paraId="3611AB75" w14:textId="77777777" w:rsidR="0017419C" w:rsidRDefault="0017419C">
      <w:pPr>
        <w:spacing w:before="6"/>
        <w:rPr>
          <w:rFonts w:ascii="Verdana" w:eastAsia="Verdana" w:hAnsi="Verdana" w:cs="Verdana"/>
          <w:sz w:val="19"/>
          <w:szCs w:val="19"/>
        </w:rPr>
      </w:pPr>
    </w:p>
    <w:p w14:paraId="5EEB69F7" w14:textId="77777777" w:rsidR="0017419C" w:rsidRDefault="00D26376">
      <w:pPr>
        <w:pStyle w:val="berschrift1"/>
        <w:spacing w:line="359" w:lineRule="auto"/>
        <w:ind w:left="304" w:right="293" w:firstLine="1"/>
        <w:jc w:val="center"/>
        <w:rPr>
          <w:b w:val="0"/>
          <w:bCs w:val="0"/>
        </w:rPr>
      </w:pPr>
      <w:proofErr w:type="spellStart"/>
      <w:r>
        <w:rPr>
          <w:spacing w:val="-1"/>
        </w:rPr>
        <w:t>Antrag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gemäß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Art. 15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DLH</w:t>
      </w:r>
      <w:r>
        <w:rPr>
          <w:spacing w:val="-2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rPr>
          <w:spacing w:val="-1"/>
        </w:rPr>
        <w:t>31</w:t>
      </w:r>
      <w:r>
        <w:rPr>
          <w:spacing w:val="-3"/>
        </w:rPr>
        <w:t xml:space="preserve"> </w:t>
      </w:r>
      <w:proofErr w:type="spellStart"/>
      <w:r>
        <w:t>vom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11.</w:t>
      </w:r>
      <w:r>
        <w:t xml:space="preserve"> </w:t>
      </w:r>
      <w:proofErr w:type="spellStart"/>
      <w:r>
        <w:rPr>
          <w:spacing w:val="-1"/>
        </w:rPr>
        <w:t>Juli</w:t>
      </w:r>
      <w:proofErr w:type="spellEnd"/>
      <w:r>
        <w:rPr>
          <w:spacing w:val="-1"/>
        </w:rPr>
        <w:t xml:space="preserve"> 2005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Ermächtigung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reinrassige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gekreuzte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Hunde</w:t>
      </w:r>
      <w:proofErr w:type="spellEnd"/>
      <w:r>
        <w:rPr>
          <w:spacing w:val="-3"/>
        </w:rPr>
        <w:t xml:space="preserve"> </w:t>
      </w:r>
      <w:proofErr w:type="spellStart"/>
      <w:r>
        <w:t>zu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halten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verstärktes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Risiko</w:t>
      </w:r>
      <w:proofErr w:type="spellEnd"/>
      <w:r>
        <w:t xml:space="preserve"> </w:t>
      </w:r>
      <w:proofErr w:type="spellStart"/>
      <w:r>
        <w:rPr>
          <w:spacing w:val="-1"/>
        </w:rPr>
        <w:t>aggressiven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Verhaltens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aufweisen</w:t>
      </w:r>
      <w:proofErr w:type="spellEnd"/>
    </w:p>
    <w:p w14:paraId="084D06FE" w14:textId="77777777" w:rsidR="0017419C" w:rsidRDefault="0017419C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0E120516" w14:textId="77777777" w:rsidR="0017419C" w:rsidRDefault="00D26376">
      <w:pPr>
        <w:pStyle w:val="Textkrper"/>
        <w:spacing w:line="479" w:lineRule="auto"/>
        <w:ind w:left="115" w:right="210"/>
        <w:jc w:val="both"/>
      </w:pPr>
      <w:r>
        <w:rPr>
          <w:spacing w:val="-1"/>
        </w:rPr>
        <w:t>Der/die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Unterzeichnete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…………………………………………………………………………………………………….……………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geboren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………………………………………………………………………………………………………………………………….…</w:t>
      </w:r>
      <w:r>
        <w:rPr>
          <w:spacing w:val="77"/>
        </w:rPr>
        <w:t xml:space="preserve"> </w:t>
      </w:r>
      <w:r>
        <w:rPr>
          <w:spacing w:val="-1"/>
          <w:w w:val="95"/>
        </w:rPr>
        <w:t>in</w:t>
      </w:r>
      <w:r>
        <w:rPr>
          <w:w w:val="95"/>
        </w:rPr>
        <w:t xml:space="preserve">      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………………………………….…….………………………….....................................................................</w:t>
      </w:r>
    </w:p>
    <w:p w14:paraId="6459C30E" w14:textId="77777777" w:rsidR="0017419C" w:rsidRDefault="00D26376">
      <w:pPr>
        <w:pStyle w:val="Textkrper"/>
        <w:ind w:left="115"/>
      </w:pPr>
      <w:proofErr w:type="spellStart"/>
      <w:r>
        <w:rPr>
          <w:spacing w:val="-1"/>
        </w:rPr>
        <w:t>wohnhaft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>……………………………..……………………………..…</w:t>
      </w:r>
      <w:r>
        <w:rPr>
          <w:spacing w:val="-1"/>
        </w:rPr>
        <w:t>…………………………..…………………………...…</w:t>
      </w:r>
    </w:p>
    <w:p w14:paraId="629CD46A" w14:textId="77777777" w:rsidR="0017419C" w:rsidRDefault="0017419C">
      <w:pPr>
        <w:spacing w:before="9"/>
        <w:rPr>
          <w:rFonts w:ascii="Verdana" w:eastAsia="Verdana" w:hAnsi="Verdana" w:cs="Verdana"/>
        </w:rPr>
      </w:pPr>
    </w:p>
    <w:p w14:paraId="358DC8AA" w14:textId="77777777" w:rsidR="0017419C" w:rsidRDefault="00D26376">
      <w:pPr>
        <w:ind w:left="8"/>
        <w:jc w:val="center"/>
        <w:rPr>
          <w:rFonts w:ascii="Verdana" w:eastAsia="Verdana" w:hAnsi="Verdana" w:cs="Verdana"/>
        </w:rPr>
      </w:pPr>
      <w:proofErr w:type="spellStart"/>
      <w:r>
        <w:rPr>
          <w:rFonts w:ascii="Verdana"/>
          <w:b/>
          <w:spacing w:val="-1"/>
        </w:rPr>
        <w:t>ersucht</w:t>
      </w:r>
      <w:proofErr w:type="spellEnd"/>
    </w:p>
    <w:p w14:paraId="1B57F9A7" w14:textId="77777777" w:rsidR="0017419C" w:rsidRDefault="0017419C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p w14:paraId="1911319E" w14:textId="77777777" w:rsidR="0017419C" w:rsidRDefault="00D26376">
      <w:pPr>
        <w:pStyle w:val="Textkrper"/>
        <w:ind w:left="115" w:right="154"/>
      </w:pPr>
      <w:proofErr w:type="spellStart"/>
      <w:r>
        <w:rPr>
          <w:spacing w:val="-1"/>
        </w:rPr>
        <w:t>gemäß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Art.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DLH</w:t>
      </w:r>
      <w:r>
        <w:rPr>
          <w:spacing w:val="-5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11.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Juli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2005,</w:t>
      </w:r>
      <w:r>
        <w:rPr>
          <w:spacing w:val="-5"/>
        </w:rPr>
        <w:t xml:space="preserve"> </w:t>
      </w:r>
      <w:r>
        <w:rPr>
          <w:spacing w:val="-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Ermächtigung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Hund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halten</w:t>
      </w:r>
      <w:proofErr w:type="spellEnd"/>
      <w:r>
        <w:rPr>
          <w:spacing w:val="-3"/>
        </w:rPr>
        <w:t xml:space="preserve"> </w:t>
      </w:r>
      <w:proofErr w:type="spellStart"/>
      <w:r>
        <w:t>zu</w:t>
      </w:r>
      <w:proofErr w:type="spellEnd"/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dürfen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Rassen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Kreuzungen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angehört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Art.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Abs.</w:t>
      </w:r>
      <w:r>
        <w:rPr>
          <w:spacing w:val="-2"/>
        </w:rPr>
        <w:t xml:space="preserve"> </w:t>
      </w:r>
      <w:r>
        <w:rPr>
          <w:spacing w:val="-1"/>
        </w:rPr>
        <w:t>1bis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3"/>
        </w:rPr>
        <w:t xml:space="preserve"> </w:t>
      </w:r>
      <w:r>
        <w:rPr>
          <w:spacing w:val="-1"/>
        </w:rPr>
        <w:t>LG</w:t>
      </w:r>
      <w:r>
        <w:rPr>
          <w:spacing w:val="-3"/>
        </w:rPr>
        <w:t xml:space="preserve"> </w:t>
      </w:r>
      <w:r>
        <w:rPr>
          <w:spacing w:val="-1"/>
        </w:rPr>
        <w:t>Nr.</w:t>
      </w:r>
      <w:r>
        <w:rPr>
          <w:spacing w:val="-4"/>
        </w:rPr>
        <w:t xml:space="preserve"> </w:t>
      </w:r>
      <w:r>
        <w:t>9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15.</w:t>
      </w:r>
      <w:r>
        <w:rPr>
          <w:spacing w:val="-7"/>
        </w:rPr>
        <w:t xml:space="preserve"> </w:t>
      </w:r>
      <w:r>
        <w:rPr>
          <w:spacing w:val="-1"/>
        </w:rPr>
        <w:t>Mai</w:t>
      </w:r>
      <w:r>
        <w:rPr>
          <w:spacing w:val="-5"/>
        </w:rPr>
        <w:t xml:space="preserve"> </w:t>
      </w:r>
      <w:r>
        <w:rPr>
          <w:spacing w:val="-1"/>
        </w:rPr>
        <w:t>2000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angeführt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.</w:t>
      </w:r>
    </w:p>
    <w:p w14:paraId="43A94BD8" w14:textId="77777777" w:rsidR="0017419C" w:rsidRDefault="0017419C">
      <w:pPr>
        <w:spacing w:before="12"/>
        <w:rPr>
          <w:rFonts w:ascii="Verdana" w:eastAsia="Verdana" w:hAnsi="Verdana" w:cs="Verdana"/>
          <w:sz w:val="19"/>
          <w:szCs w:val="19"/>
        </w:rPr>
      </w:pPr>
    </w:p>
    <w:p w14:paraId="50CF8851" w14:textId="77777777" w:rsidR="0017419C" w:rsidRDefault="00D26376">
      <w:pPr>
        <w:pStyle w:val="berschrift1"/>
        <w:ind w:right="875"/>
        <w:rPr>
          <w:b w:val="0"/>
          <w:bCs w:val="0"/>
        </w:rPr>
      </w:pPr>
      <w:r>
        <w:rPr>
          <w:spacing w:val="-1"/>
        </w:rPr>
        <w:t>Zu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diesem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Zweck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erklärt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gemäß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Art.</w:t>
      </w:r>
      <w:r>
        <w:rPr>
          <w:spacing w:val="-3"/>
        </w:rPr>
        <w:t xml:space="preserve"> </w:t>
      </w:r>
      <w:r>
        <w:rPr>
          <w:spacing w:val="-1"/>
        </w:rPr>
        <w:t>46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64"/>
        </w:rPr>
        <w:t xml:space="preserve"> </w:t>
      </w:r>
      <w:r>
        <w:rPr>
          <w:spacing w:val="-1"/>
        </w:rPr>
        <w:t>D.P.R.</w:t>
      </w:r>
      <w:r>
        <w:t xml:space="preserve"> </w:t>
      </w:r>
      <w:r>
        <w:rPr>
          <w:spacing w:val="-1"/>
        </w:rPr>
        <w:t>445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1"/>
        </w:rPr>
        <w:t xml:space="preserve"> 28.12.2000</w:t>
      </w:r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Folgendes</w:t>
      </w:r>
      <w:proofErr w:type="spellEnd"/>
      <w:r>
        <w:rPr>
          <w:spacing w:val="-1"/>
        </w:rPr>
        <w:t>:</w:t>
      </w:r>
    </w:p>
    <w:p w14:paraId="44AD6604" w14:textId="77777777" w:rsidR="0017419C" w:rsidRDefault="0017419C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p w14:paraId="4B2F7215" w14:textId="77777777" w:rsidR="0017419C" w:rsidRDefault="00D26376">
      <w:pPr>
        <w:pStyle w:val="Textkrper"/>
        <w:numPr>
          <w:ilvl w:val="0"/>
          <w:numId w:val="2"/>
        </w:numPr>
        <w:tabs>
          <w:tab w:val="left" w:pos="836"/>
        </w:tabs>
        <w:ind w:right="105"/>
        <w:jc w:val="both"/>
      </w:pPr>
      <w:proofErr w:type="spellStart"/>
      <w:r>
        <w:rPr>
          <w:spacing w:val="-1"/>
        </w:rPr>
        <w:t>volljährig</w:t>
      </w:r>
      <w:proofErr w:type="spellEnd"/>
      <w:r>
        <w:rPr>
          <w:spacing w:val="50"/>
        </w:rPr>
        <w:t xml:space="preserve"> </w:t>
      </w:r>
      <w:proofErr w:type="spellStart"/>
      <w:r>
        <w:t>zu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sein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Besitz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der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Handlungsfähigkeit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gegenwärtig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keinem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Verfahren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Überprüfung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Handlungsfähigkeit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unterzogen</w:t>
      </w:r>
      <w:proofErr w:type="spellEnd"/>
      <w:r>
        <w:rPr>
          <w:spacing w:val="-7"/>
        </w:rPr>
        <w:t xml:space="preserve"> </w:t>
      </w:r>
      <w:proofErr w:type="spellStart"/>
      <w:r>
        <w:t>zu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sein;</w:t>
      </w:r>
    </w:p>
    <w:p w14:paraId="7638662B" w14:textId="77777777" w:rsidR="0017419C" w:rsidRDefault="00D26376">
      <w:pPr>
        <w:pStyle w:val="Textkrper"/>
        <w:numPr>
          <w:ilvl w:val="0"/>
          <w:numId w:val="2"/>
        </w:numPr>
        <w:tabs>
          <w:tab w:val="left" w:pos="836"/>
        </w:tabs>
        <w:ind w:right="111"/>
        <w:jc w:val="both"/>
      </w:pPr>
      <w:proofErr w:type="spellStart"/>
      <w:r>
        <w:rPr>
          <w:spacing w:val="-1"/>
        </w:rPr>
        <w:t>nicht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wegen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Übertretung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der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Vorgaben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betreffend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Tierschutz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verurteilt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worden</w:t>
      </w:r>
      <w:proofErr w:type="spellEnd"/>
      <w:r>
        <w:rPr>
          <w:spacing w:val="17"/>
        </w:rPr>
        <w:t xml:space="preserve"> </w:t>
      </w:r>
      <w:proofErr w:type="spellStart"/>
      <w:r>
        <w:t>zu</w:t>
      </w:r>
      <w:proofErr w:type="spellEnd"/>
      <w:r>
        <w:rPr>
          <w:spacing w:val="67"/>
          <w:w w:val="99"/>
        </w:rPr>
        <w:t xml:space="preserve"> </w:t>
      </w:r>
      <w:r>
        <w:rPr>
          <w:spacing w:val="-1"/>
        </w:rPr>
        <w:t>sein;</w:t>
      </w:r>
    </w:p>
    <w:p w14:paraId="6CB477F4" w14:textId="77777777" w:rsidR="0017419C" w:rsidRDefault="00D26376">
      <w:pPr>
        <w:pStyle w:val="Textkrper"/>
        <w:numPr>
          <w:ilvl w:val="0"/>
          <w:numId w:val="2"/>
        </w:numPr>
        <w:tabs>
          <w:tab w:val="left" w:pos="836"/>
        </w:tabs>
        <w:spacing w:line="242" w:lineRule="exact"/>
      </w:pPr>
      <w:proofErr w:type="spellStart"/>
      <w:r>
        <w:rPr>
          <w:spacing w:val="-1"/>
        </w:rPr>
        <w:t>kein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Gewohnheitsverbrecher</w:t>
      </w:r>
      <w:proofErr w:type="spellEnd"/>
      <w:r>
        <w:rPr>
          <w:spacing w:val="-7"/>
        </w:rPr>
        <w:t xml:space="preserve"> </w:t>
      </w:r>
      <w:proofErr w:type="spellStart"/>
      <w:r>
        <w:t>zu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noch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verbrecherische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Tendenzen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besitzen</w:t>
      </w:r>
      <w:proofErr w:type="spellEnd"/>
      <w:r>
        <w:rPr>
          <w:spacing w:val="-1"/>
        </w:rPr>
        <w:t>;</w:t>
      </w:r>
    </w:p>
    <w:p w14:paraId="626AC10D" w14:textId="77777777" w:rsidR="0017419C" w:rsidRDefault="00D26376">
      <w:pPr>
        <w:pStyle w:val="Textkrper"/>
        <w:numPr>
          <w:ilvl w:val="0"/>
          <w:numId w:val="2"/>
        </w:numPr>
        <w:tabs>
          <w:tab w:val="left" w:pos="836"/>
        </w:tabs>
        <w:spacing w:before="1"/>
        <w:ind w:right="107"/>
        <w:jc w:val="both"/>
      </w:pPr>
      <w:proofErr w:type="spellStart"/>
      <w:r>
        <w:rPr>
          <w:spacing w:val="-1"/>
        </w:rPr>
        <w:t>weder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persönlichen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Vorbeugungsmaßnahmen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noch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persönlichen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Sicherheitsmaßnahmen</w:t>
      </w:r>
      <w:proofErr w:type="spellEnd"/>
      <w:r>
        <w:rPr>
          <w:spacing w:val="49"/>
          <w:w w:val="99"/>
        </w:rPr>
        <w:t xml:space="preserve"> </w:t>
      </w:r>
      <w:proofErr w:type="spellStart"/>
      <w:r>
        <w:t>zu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unterliegen</w:t>
      </w:r>
      <w:proofErr w:type="spellEnd"/>
      <w:r>
        <w:rPr>
          <w:spacing w:val="-1"/>
        </w:rPr>
        <w:t>;</w:t>
      </w:r>
    </w:p>
    <w:p w14:paraId="347D01D7" w14:textId="77777777" w:rsidR="0017419C" w:rsidRDefault="00D26376">
      <w:pPr>
        <w:pStyle w:val="Textkrper"/>
        <w:numPr>
          <w:ilvl w:val="0"/>
          <w:numId w:val="2"/>
        </w:numPr>
        <w:tabs>
          <w:tab w:val="left" w:pos="836"/>
        </w:tabs>
        <w:spacing w:before="1"/>
        <w:ind w:right="108"/>
        <w:jc w:val="both"/>
      </w:pPr>
      <w:proofErr w:type="spellStart"/>
      <w:r>
        <w:rPr>
          <w:spacing w:val="-1"/>
        </w:rPr>
        <w:t>nich</w:t>
      </w:r>
      <w:r>
        <w:rPr>
          <w:spacing w:val="-1"/>
        </w:rPr>
        <w:t>t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wegen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Verbrechen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gegen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Personen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Vermögen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mit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der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Ausnahme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fahrlässiger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Verbrechen</w:t>
      </w:r>
      <w:proofErr w:type="spellEnd"/>
      <w:r>
        <w:rPr>
          <w:spacing w:val="-1"/>
        </w:rPr>
        <w:t>)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verurteilt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worden</w:t>
      </w:r>
      <w:proofErr w:type="spellEnd"/>
      <w:r>
        <w:rPr>
          <w:spacing w:val="15"/>
        </w:rPr>
        <w:t xml:space="preserve"> </w:t>
      </w:r>
      <w:proofErr w:type="spellStart"/>
      <w:r>
        <w:t>zu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sein,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die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mehr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17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1"/>
        </w:rPr>
        <w:t>Jahre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Haftstrafe</w:t>
      </w:r>
      <w:proofErr w:type="spellEnd"/>
      <w:r>
        <w:rPr>
          <w:spacing w:val="51"/>
          <w:w w:val="99"/>
        </w:rPr>
        <w:t xml:space="preserve"> </w:t>
      </w:r>
      <w:proofErr w:type="spellStart"/>
      <w:r>
        <w:rPr>
          <w:spacing w:val="-1"/>
        </w:rPr>
        <w:t>vorgesehen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Urteil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noch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rechtskräftig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sein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sollte</w:t>
      </w:r>
      <w:proofErr w:type="spellEnd"/>
      <w:r>
        <w:rPr>
          <w:spacing w:val="-1"/>
        </w:rPr>
        <w:t>.</w:t>
      </w:r>
    </w:p>
    <w:p w14:paraId="3ABC6115" w14:textId="77777777" w:rsidR="0017419C" w:rsidRDefault="0017419C">
      <w:pPr>
        <w:spacing w:before="12"/>
        <w:rPr>
          <w:rFonts w:ascii="Verdana" w:eastAsia="Verdana" w:hAnsi="Verdana" w:cs="Verdana"/>
          <w:sz w:val="19"/>
          <w:szCs w:val="19"/>
        </w:rPr>
      </w:pPr>
    </w:p>
    <w:p w14:paraId="67E54382" w14:textId="77777777" w:rsidR="0017419C" w:rsidRDefault="00D26376">
      <w:pPr>
        <w:pStyle w:val="berschrift1"/>
        <w:rPr>
          <w:rFonts w:cs="Verdana"/>
          <w:b w:val="0"/>
          <w:bCs w:val="0"/>
        </w:rPr>
      </w:pPr>
      <w:proofErr w:type="spellStart"/>
      <w:r>
        <w:rPr>
          <w:spacing w:val="-1"/>
        </w:rPr>
        <w:t>Er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erklärt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außerdem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Folgendes</w:t>
      </w:r>
      <w:proofErr w:type="spellEnd"/>
      <w:r>
        <w:rPr>
          <w:b w:val="0"/>
          <w:spacing w:val="-1"/>
        </w:rPr>
        <w:t>:</w:t>
      </w:r>
    </w:p>
    <w:p w14:paraId="615BCD1B" w14:textId="77777777" w:rsidR="0017419C" w:rsidRDefault="0017419C">
      <w:pPr>
        <w:spacing w:before="12"/>
        <w:rPr>
          <w:rFonts w:ascii="Verdana" w:eastAsia="Verdana" w:hAnsi="Verdana" w:cs="Verdana"/>
          <w:sz w:val="19"/>
          <w:szCs w:val="19"/>
        </w:rPr>
      </w:pPr>
    </w:p>
    <w:p w14:paraId="19D880D1" w14:textId="77777777" w:rsidR="0017419C" w:rsidRDefault="00D26376">
      <w:pPr>
        <w:pStyle w:val="Textkrper"/>
        <w:numPr>
          <w:ilvl w:val="0"/>
          <w:numId w:val="1"/>
        </w:numPr>
        <w:tabs>
          <w:tab w:val="left" w:pos="848"/>
        </w:tabs>
        <w:ind w:right="109" w:firstLine="0"/>
        <w:jc w:val="both"/>
      </w:pPr>
      <w:r>
        <w:rPr>
          <w:spacing w:val="-1"/>
        </w:rPr>
        <w:t>Ich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verpflichte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mich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Stadtgemeinde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Bozen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eventuelle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Änderungen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der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oben</w:t>
      </w:r>
      <w:proofErr w:type="spellEnd"/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angegebenen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Daten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zügig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mitzuteilen</w:t>
      </w:r>
      <w:proofErr w:type="spellEnd"/>
      <w:r>
        <w:rPr>
          <w:spacing w:val="-1"/>
        </w:rPr>
        <w:t>.</w:t>
      </w:r>
    </w:p>
    <w:p w14:paraId="21D29D02" w14:textId="77777777" w:rsidR="0017419C" w:rsidRDefault="0017419C">
      <w:pPr>
        <w:spacing w:before="12"/>
        <w:rPr>
          <w:rFonts w:ascii="Verdana" w:eastAsia="Verdana" w:hAnsi="Verdana" w:cs="Verdana"/>
          <w:sz w:val="19"/>
          <w:szCs w:val="19"/>
        </w:rPr>
      </w:pPr>
    </w:p>
    <w:p w14:paraId="27DE095B" w14:textId="77777777" w:rsidR="0017419C" w:rsidRDefault="00D26376">
      <w:pPr>
        <w:pStyle w:val="Textkrper"/>
        <w:numPr>
          <w:ilvl w:val="0"/>
          <w:numId w:val="1"/>
        </w:numPr>
        <w:tabs>
          <w:tab w:val="left" w:pos="792"/>
        </w:tabs>
        <w:ind w:right="109" w:firstLine="0"/>
        <w:jc w:val="both"/>
      </w:pPr>
      <w:r>
        <w:rPr>
          <w:spacing w:val="-1"/>
        </w:rPr>
        <w:t>Ich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verpflichte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mich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Haftplichtversicherung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jedweden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eventuellen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Schaden</w:t>
      </w:r>
      <w:proofErr w:type="spellEnd"/>
      <w:r>
        <w:rPr>
          <w:spacing w:val="53"/>
          <w:w w:val="99"/>
        </w:rP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decken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Hund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angerichtet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könnte</w:t>
      </w:r>
      <w:proofErr w:type="spellEnd"/>
      <w:r>
        <w:rPr>
          <w:spacing w:val="-1"/>
        </w:rPr>
        <w:t>.</w:t>
      </w:r>
    </w:p>
    <w:p w14:paraId="0C19A14F" w14:textId="77777777" w:rsidR="0017419C" w:rsidRDefault="0017419C">
      <w:pPr>
        <w:spacing w:before="12"/>
        <w:rPr>
          <w:rFonts w:ascii="Verdana" w:eastAsia="Verdana" w:hAnsi="Verdana" w:cs="Verdana"/>
          <w:sz w:val="19"/>
          <w:szCs w:val="19"/>
        </w:rPr>
      </w:pPr>
    </w:p>
    <w:p w14:paraId="4E4DFE7C" w14:textId="77777777" w:rsidR="0017419C" w:rsidRDefault="00D26376">
      <w:pPr>
        <w:pStyle w:val="Textkrper"/>
        <w:ind w:left="475" w:right="109"/>
        <w:jc w:val="both"/>
      </w:pPr>
      <w:r>
        <w:rPr>
          <w:spacing w:val="-1"/>
        </w:rPr>
        <w:t>Ich</w:t>
      </w:r>
      <w:r>
        <w:rPr>
          <w:spacing w:val="51"/>
        </w:rPr>
        <w:t xml:space="preserve"> </w:t>
      </w:r>
      <w:r>
        <w:rPr>
          <w:spacing w:val="-1"/>
        </w:rPr>
        <w:t>bin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darüber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informiert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worden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und</w:t>
      </w:r>
      <w:r>
        <w:rPr>
          <w:spacing w:val="52"/>
        </w:rPr>
        <w:t xml:space="preserve"> </w:t>
      </w:r>
      <w:r>
        <w:t>es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bewusst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Falle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von</w:t>
      </w:r>
      <w:r>
        <w:rPr>
          <w:spacing w:val="49"/>
          <w:w w:val="99"/>
        </w:rPr>
        <w:t xml:space="preserve"> </w:t>
      </w:r>
      <w:proofErr w:type="spellStart"/>
      <w:r>
        <w:rPr>
          <w:spacing w:val="-1"/>
        </w:rPr>
        <w:t>Falschaussagen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die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Art.</w:t>
      </w:r>
      <w:r>
        <w:rPr>
          <w:spacing w:val="34"/>
        </w:rPr>
        <w:t xml:space="preserve"> </w:t>
      </w:r>
      <w:r>
        <w:rPr>
          <w:spacing w:val="-1"/>
        </w:rPr>
        <w:t>76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ges</w:t>
      </w:r>
      <w:proofErr w:type="spellEnd"/>
      <w:r>
        <w:rPr>
          <w:spacing w:val="-1"/>
        </w:rPr>
        <w:t>.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vertr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Dekrets</w:t>
      </w:r>
      <w:proofErr w:type="spellEnd"/>
      <w:r>
        <w:rPr>
          <w:spacing w:val="33"/>
        </w:rPr>
        <w:t xml:space="preserve"> </w:t>
      </w:r>
      <w:r>
        <w:t>Nr.</w:t>
      </w:r>
      <w:r>
        <w:rPr>
          <w:spacing w:val="33"/>
        </w:rPr>
        <w:t xml:space="preserve"> </w:t>
      </w:r>
      <w:r>
        <w:rPr>
          <w:spacing w:val="-1"/>
        </w:rPr>
        <w:t>445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32"/>
        </w:rPr>
        <w:t xml:space="preserve"> </w:t>
      </w:r>
      <w:r>
        <w:t>28.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Dezember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2000</w:t>
      </w:r>
      <w:r>
        <w:rPr>
          <w:spacing w:val="45"/>
          <w:w w:val="99"/>
        </w:rPr>
        <w:t xml:space="preserve"> </w:t>
      </w:r>
      <w:proofErr w:type="spellStart"/>
      <w:r>
        <w:rPr>
          <w:spacing w:val="-1"/>
        </w:rPr>
        <w:t>genannten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strafrechtlichen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Maßnahmen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Anwendung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finden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und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die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Verwaltung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vorbehält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rPr>
          <w:spacing w:val="-1"/>
        </w:rPr>
        <w:t>Amts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wegen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Wahrheit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unterzeichneten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Aussagen</w:t>
      </w:r>
      <w:proofErr w:type="spellEnd"/>
      <w:r>
        <w:rPr>
          <w:spacing w:val="-6"/>
        </w:rP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überprüfen</w:t>
      </w:r>
      <w:proofErr w:type="spellEnd"/>
      <w:r>
        <w:rPr>
          <w:spacing w:val="-1"/>
        </w:rPr>
        <w:t>.</w:t>
      </w:r>
    </w:p>
    <w:p w14:paraId="2128AA06" w14:textId="77777777" w:rsidR="0017419C" w:rsidRDefault="0017419C">
      <w:pPr>
        <w:spacing w:before="12"/>
        <w:rPr>
          <w:rFonts w:ascii="Verdana" w:eastAsia="Verdana" w:hAnsi="Verdana" w:cs="Verdana"/>
          <w:sz w:val="19"/>
          <w:szCs w:val="19"/>
        </w:rPr>
      </w:pPr>
    </w:p>
    <w:p w14:paraId="300F6CE4" w14:textId="77777777" w:rsidR="0017419C" w:rsidRDefault="00D26376">
      <w:pPr>
        <w:pStyle w:val="Textkrper"/>
        <w:tabs>
          <w:tab w:val="left" w:pos="4723"/>
        </w:tabs>
        <w:ind w:left="475"/>
      </w:pPr>
      <w:r>
        <w:rPr>
          <w:spacing w:val="-1"/>
        </w:rPr>
        <w:t>Datum</w:t>
      </w:r>
      <w:r>
        <w:rPr>
          <w:spacing w:val="64"/>
        </w:rPr>
        <w:t xml:space="preserve"> </w:t>
      </w:r>
      <w:r>
        <w:rPr>
          <w:spacing w:val="-1"/>
        </w:rPr>
        <w:t>…………………………………….</w:t>
      </w:r>
      <w:r>
        <w:rPr>
          <w:spacing w:val="-1"/>
        </w:rPr>
        <w:tab/>
      </w:r>
      <w:proofErr w:type="spellStart"/>
      <w:r>
        <w:rPr>
          <w:spacing w:val="-1"/>
        </w:rPr>
        <w:t>Unterschrift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……………………………………………………………</w:t>
      </w:r>
    </w:p>
    <w:p w14:paraId="5AD12FF5" w14:textId="77777777" w:rsidR="0017419C" w:rsidRDefault="0017419C">
      <w:pPr>
        <w:spacing w:before="11"/>
        <w:rPr>
          <w:rFonts w:ascii="Verdana" w:eastAsia="Verdana" w:hAnsi="Verdana" w:cs="Verdana"/>
          <w:sz w:val="29"/>
          <w:szCs w:val="29"/>
        </w:rPr>
      </w:pPr>
    </w:p>
    <w:p w14:paraId="2629AEA2" w14:textId="77777777" w:rsidR="0017419C" w:rsidRDefault="00D26376">
      <w:pPr>
        <w:ind w:left="475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Verdana"/>
          <w:spacing w:val="-1"/>
          <w:sz w:val="14"/>
          <w:u w:val="single" w:color="000000"/>
        </w:rPr>
        <w:t>Verarbeitung</w:t>
      </w:r>
      <w:proofErr w:type="spellEnd"/>
      <w:r>
        <w:rPr>
          <w:rFonts w:ascii="Verdana"/>
          <w:spacing w:val="-12"/>
          <w:sz w:val="14"/>
          <w:u w:val="single" w:color="000000"/>
        </w:rPr>
        <w:t xml:space="preserve"> </w:t>
      </w:r>
      <w:proofErr w:type="spellStart"/>
      <w:r>
        <w:rPr>
          <w:rFonts w:ascii="Verdana"/>
          <w:spacing w:val="-1"/>
          <w:sz w:val="14"/>
          <w:u w:val="single" w:color="000000"/>
        </w:rPr>
        <w:t>personenbezogener</w:t>
      </w:r>
      <w:proofErr w:type="spellEnd"/>
      <w:r>
        <w:rPr>
          <w:rFonts w:ascii="Verdana"/>
          <w:spacing w:val="-10"/>
          <w:sz w:val="14"/>
          <w:u w:val="single" w:color="000000"/>
        </w:rPr>
        <w:t xml:space="preserve"> </w:t>
      </w:r>
      <w:proofErr w:type="spellStart"/>
      <w:r>
        <w:rPr>
          <w:rFonts w:ascii="Verdana"/>
          <w:spacing w:val="-1"/>
          <w:sz w:val="14"/>
          <w:u w:val="single" w:color="000000"/>
        </w:rPr>
        <w:t>Daten</w:t>
      </w:r>
      <w:proofErr w:type="spellEnd"/>
    </w:p>
    <w:p w14:paraId="281D5485" w14:textId="77777777" w:rsidR="0017419C" w:rsidRDefault="0017419C">
      <w:pPr>
        <w:spacing w:before="10"/>
        <w:rPr>
          <w:rFonts w:ascii="Verdana" w:eastAsia="Verdana" w:hAnsi="Verdana" w:cs="Verdana"/>
          <w:sz w:val="21"/>
          <w:szCs w:val="21"/>
        </w:rPr>
      </w:pPr>
    </w:p>
    <w:p w14:paraId="084039BA" w14:textId="77777777" w:rsidR="0017419C" w:rsidRDefault="00D26376">
      <w:pPr>
        <w:spacing w:before="75" w:line="268" w:lineRule="auto"/>
        <w:ind w:left="475" w:right="154"/>
        <w:rPr>
          <w:rFonts w:ascii="Verdana" w:eastAsia="Verdana" w:hAnsi="Verdana" w:cs="Verdana"/>
          <w:sz w:val="14"/>
          <w:szCs w:val="14"/>
        </w:rPr>
      </w:pPr>
      <w:r>
        <w:rPr>
          <w:rFonts w:ascii="Verdana" w:hAnsi="Verdana"/>
          <w:spacing w:val="-1"/>
          <w:sz w:val="14"/>
        </w:rPr>
        <w:t>Ich</w:t>
      </w:r>
      <w:r>
        <w:rPr>
          <w:rFonts w:ascii="Verdana" w:hAnsi="Verdana"/>
          <w:spacing w:val="35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erkläre</w:t>
      </w:r>
      <w:proofErr w:type="spellEnd"/>
      <w:r>
        <w:rPr>
          <w:rFonts w:ascii="Verdana" w:hAnsi="Verdana"/>
          <w:spacing w:val="-1"/>
          <w:sz w:val="14"/>
        </w:rPr>
        <w:t>,</w:t>
      </w:r>
      <w:r>
        <w:rPr>
          <w:rFonts w:ascii="Verdana" w:hAnsi="Verdana"/>
          <w:spacing w:val="33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zur</w:t>
      </w:r>
      <w:proofErr w:type="spellEnd"/>
      <w:r>
        <w:rPr>
          <w:rFonts w:ascii="Verdana" w:hAnsi="Verdana"/>
          <w:spacing w:val="32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Gänze</w:t>
      </w:r>
      <w:proofErr w:type="spellEnd"/>
      <w:r>
        <w:rPr>
          <w:rFonts w:ascii="Verdana" w:hAnsi="Verdana"/>
          <w:spacing w:val="35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in</w:t>
      </w:r>
      <w:r>
        <w:rPr>
          <w:rFonts w:ascii="Verdana" w:hAnsi="Verdana"/>
          <w:spacing w:val="34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das</w:t>
      </w:r>
      <w:r>
        <w:rPr>
          <w:rFonts w:ascii="Verdana" w:hAnsi="Verdana"/>
          <w:spacing w:val="33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Informationsschreiben</w:t>
      </w:r>
      <w:proofErr w:type="spellEnd"/>
      <w:r>
        <w:rPr>
          <w:rFonts w:ascii="Verdana" w:hAnsi="Verdana"/>
          <w:spacing w:val="33"/>
          <w:sz w:val="14"/>
        </w:rPr>
        <w:t xml:space="preserve"> </w:t>
      </w:r>
      <w:r>
        <w:rPr>
          <w:rFonts w:ascii="Verdana" w:hAnsi="Verdana"/>
          <w:sz w:val="14"/>
        </w:rPr>
        <w:t>ex</w:t>
      </w:r>
      <w:r>
        <w:rPr>
          <w:rFonts w:ascii="Verdana" w:hAnsi="Verdana"/>
          <w:spacing w:val="33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Art.</w:t>
      </w:r>
      <w:r>
        <w:rPr>
          <w:rFonts w:ascii="Verdana" w:hAnsi="Verdana"/>
          <w:spacing w:val="33"/>
          <w:sz w:val="14"/>
        </w:rPr>
        <w:t xml:space="preserve"> </w:t>
      </w:r>
      <w:r>
        <w:rPr>
          <w:rFonts w:ascii="Verdana" w:hAnsi="Verdana"/>
          <w:sz w:val="14"/>
        </w:rPr>
        <w:t>13</w:t>
      </w:r>
      <w:r>
        <w:rPr>
          <w:rFonts w:ascii="Verdana" w:hAnsi="Verdana"/>
          <w:spacing w:val="34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des</w:t>
      </w:r>
      <w:r>
        <w:rPr>
          <w:rFonts w:ascii="Verdana" w:hAnsi="Verdana"/>
          <w:spacing w:val="33"/>
          <w:sz w:val="14"/>
        </w:rPr>
        <w:t xml:space="preserve"> </w:t>
      </w:r>
      <w:proofErr w:type="spellStart"/>
      <w:proofErr w:type="gramStart"/>
      <w:r>
        <w:rPr>
          <w:rFonts w:ascii="Verdana" w:hAnsi="Verdana"/>
          <w:spacing w:val="-1"/>
          <w:sz w:val="14"/>
        </w:rPr>
        <w:t>ges.vertr</w:t>
      </w:r>
      <w:proofErr w:type="gramEnd"/>
      <w:r>
        <w:rPr>
          <w:rFonts w:ascii="Verdana" w:hAnsi="Verdana"/>
          <w:spacing w:val="-1"/>
          <w:sz w:val="14"/>
        </w:rPr>
        <w:t>.Dekrets</w:t>
      </w:r>
      <w:proofErr w:type="spellEnd"/>
      <w:r>
        <w:rPr>
          <w:rFonts w:ascii="Verdana" w:hAnsi="Verdana"/>
          <w:spacing w:val="33"/>
          <w:sz w:val="14"/>
        </w:rPr>
        <w:t xml:space="preserve"> </w:t>
      </w:r>
      <w:r>
        <w:rPr>
          <w:rFonts w:ascii="Verdana" w:hAnsi="Verdana"/>
          <w:sz w:val="14"/>
        </w:rPr>
        <w:t>196/2003</w:t>
      </w:r>
      <w:r>
        <w:rPr>
          <w:rFonts w:ascii="Verdana" w:hAnsi="Verdana"/>
          <w:spacing w:val="33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über</w:t>
      </w:r>
      <w:proofErr w:type="spellEnd"/>
      <w:r>
        <w:rPr>
          <w:rFonts w:ascii="Verdana" w:hAnsi="Verdana"/>
          <w:spacing w:val="33"/>
          <w:sz w:val="14"/>
        </w:rPr>
        <w:t xml:space="preserve"> </w:t>
      </w:r>
      <w:r>
        <w:rPr>
          <w:rFonts w:ascii="Verdana" w:hAnsi="Verdana"/>
          <w:sz w:val="14"/>
        </w:rPr>
        <w:t>den</w:t>
      </w:r>
      <w:r>
        <w:rPr>
          <w:rFonts w:ascii="Verdana" w:hAnsi="Verdana"/>
          <w:spacing w:val="31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Gebrauch</w:t>
      </w:r>
      <w:proofErr w:type="spellEnd"/>
      <w:r>
        <w:rPr>
          <w:rFonts w:ascii="Verdana" w:hAnsi="Verdana"/>
          <w:spacing w:val="33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meiner</w:t>
      </w:r>
      <w:proofErr w:type="spellEnd"/>
      <w:r>
        <w:rPr>
          <w:rFonts w:ascii="Verdana" w:hAnsi="Verdana"/>
          <w:spacing w:val="99"/>
          <w:w w:val="99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personenbezogenen</w:t>
      </w:r>
      <w:proofErr w:type="spellEnd"/>
      <w:r>
        <w:rPr>
          <w:rFonts w:ascii="Verdana" w:hAnsi="Verdana"/>
          <w:spacing w:val="-5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Daten</w:t>
      </w:r>
      <w:proofErr w:type="spellEnd"/>
      <w:r>
        <w:rPr>
          <w:rFonts w:ascii="Verdana" w:hAnsi="Verdana"/>
          <w:spacing w:val="-1"/>
          <w:sz w:val="14"/>
        </w:rPr>
        <w:t>,</w:t>
      </w:r>
      <w:r>
        <w:rPr>
          <w:rFonts w:ascii="Verdana" w:hAnsi="Verdana"/>
          <w:spacing w:val="-6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d.h.</w:t>
      </w:r>
      <w:proofErr w:type="spellEnd"/>
      <w:r>
        <w:rPr>
          <w:rFonts w:ascii="Verdana" w:hAnsi="Verdana"/>
          <w:spacing w:val="-5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über</w:t>
      </w:r>
      <w:proofErr w:type="spellEnd"/>
      <w:r>
        <w:rPr>
          <w:rFonts w:ascii="Verdana" w:hAnsi="Verdana"/>
          <w:spacing w:val="-6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ihre</w:t>
      </w:r>
      <w:proofErr w:type="spellEnd"/>
      <w:r>
        <w:rPr>
          <w:rFonts w:ascii="Verdana" w:hAnsi="Verdana"/>
          <w:spacing w:val="-4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Verarbeitung</w:t>
      </w:r>
      <w:proofErr w:type="spellEnd"/>
      <w:r>
        <w:rPr>
          <w:rFonts w:ascii="Verdana" w:hAnsi="Verdana"/>
          <w:spacing w:val="-4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zum</w:t>
      </w:r>
      <w:proofErr w:type="spellEnd"/>
      <w:r>
        <w:rPr>
          <w:rFonts w:ascii="Verdana" w:hAnsi="Verdana"/>
          <w:spacing w:val="-4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Zwecke</w:t>
      </w:r>
      <w:proofErr w:type="spellEnd"/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pacing w:val="-1"/>
          <w:sz w:val="14"/>
        </w:rPr>
        <w:t>des</w:t>
      </w:r>
      <w:r>
        <w:rPr>
          <w:rFonts w:ascii="Verdana" w:hAnsi="Verdana"/>
          <w:spacing w:val="-6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vorliegenden</w:t>
      </w:r>
      <w:proofErr w:type="spellEnd"/>
      <w:r>
        <w:rPr>
          <w:rFonts w:ascii="Verdana" w:hAnsi="Verdana"/>
          <w:spacing w:val="-5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Verfahrens</w:t>
      </w:r>
      <w:proofErr w:type="spellEnd"/>
      <w:r>
        <w:rPr>
          <w:rFonts w:ascii="Verdana" w:hAnsi="Verdana"/>
          <w:spacing w:val="-1"/>
          <w:sz w:val="14"/>
        </w:rPr>
        <w:t>,</w:t>
      </w:r>
      <w:r>
        <w:rPr>
          <w:rFonts w:ascii="Verdana" w:hAnsi="Verdana"/>
          <w:spacing w:val="-3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Einsicht</w:t>
      </w:r>
      <w:proofErr w:type="spellEnd"/>
      <w:r>
        <w:rPr>
          <w:rFonts w:ascii="Verdana" w:hAnsi="Verdana"/>
          <w:spacing w:val="-4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genommen</w:t>
      </w:r>
      <w:proofErr w:type="spellEnd"/>
      <w:r>
        <w:rPr>
          <w:rFonts w:ascii="Verdana" w:hAnsi="Verdana"/>
          <w:spacing w:val="-5"/>
          <w:sz w:val="14"/>
        </w:rPr>
        <w:t xml:space="preserve"> </w:t>
      </w:r>
      <w:proofErr w:type="spellStart"/>
      <w:r>
        <w:rPr>
          <w:rFonts w:ascii="Verdana" w:hAnsi="Verdana"/>
          <w:sz w:val="14"/>
        </w:rPr>
        <w:t>zu</w:t>
      </w:r>
      <w:proofErr w:type="spellEnd"/>
      <w:r>
        <w:rPr>
          <w:rFonts w:ascii="Verdana" w:hAnsi="Verdana"/>
          <w:spacing w:val="-5"/>
          <w:sz w:val="14"/>
        </w:rPr>
        <w:t xml:space="preserve"> </w:t>
      </w:r>
      <w:proofErr w:type="spellStart"/>
      <w:r>
        <w:rPr>
          <w:rFonts w:ascii="Verdana" w:hAnsi="Verdana"/>
          <w:spacing w:val="-1"/>
          <w:sz w:val="14"/>
        </w:rPr>
        <w:t>haben</w:t>
      </w:r>
      <w:proofErr w:type="spellEnd"/>
      <w:r>
        <w:rPr>
          <w:rFonts w:ascii="Verdana" w:hAnsi="Verdana"/>
          <w:spacing w:val="-1"/>
          <w:sz w:val="14"/>
        </w:rPr>
        <w:t>.</w:t>
      </w:r>
    </w:p>
    <w:p w14:paraId="22F34C05" w14:textId="77777777" w:rsidR="0017419C" w:rsidRDefault="0017419C">
      <w:pPr>
        <w:spacing w:before="10"/>
        <w:rPr>
          <w:rFonts w:ascii="Verdana" w:eastAsia="Verdana" w:hAnsi="Verdana" w:cs="Verdana"/>
          <w:sz w:val="14"/>
          <w:szCs w:val="14"/>
        </w:rPr>
      </w:pPr>
    </w:p>
    <w:p w14:paraId="6AB81F2D" w14:textId="393CC742" w:rsidR="0017419C" w:rsidRDefault="00D26376">
      <w:pPr>
        <w:tabs>
          <w:tab w:val="left" w:pos="3307"/>
        </w:tabs>
        <w:ind w:left="475"/>
        <w:rPr>
          <w:rFonts w:ascii="Verdana" w:eastAsia="Verdana" w:hAnsi="Verdana" w:cs="Verdana"/>
          <w:spacing w:val="-1"/>
          <w:sz w:val="14"/>
          <w:szCs w:val="14"/>
        </w:rPr>
      </w:pPr>
      <w:r>
        <w:rPr>
          <w:rFonts w:ascii="Verdana" w:eastAsia="Verdana" w:hAnsi="Verdana" w:cs="Verdana"/>
          <w:spacing w:val="-1"/>
          <w:sz w:val="14"/>
          <w:szCs w:val="14"/>
        </w:rPr>
        <w:t>Datum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………………………………</w:t>
      </w:r>
      <w:r>
        <w:rPr>
          <w:rFonts w:ascii="Verdana" w:eastAsia="Verdana" w:hAnsi="Verdana" w:cs="Verdana"/>
          <w:spacing w:val="-1"/>
          <w:sz w:val="14"/>
          <w:szCs w:val="14"/>
        </w:rPr>
        <w:tab/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Unterschrift</w:t>
      </w:r>
      <w:proofErr w:type="spellEnd"/>
      <w:r>
        <w:rPr>
          <w:rFonts w:ascii="Verdana" w:eastAsia="Verdana" w:hAnsi="Verdana" w:cs="Verdana"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……………………………………………………………</w:t>
      </w:r>
      <w:proofErr w:type="gramStart"/>
      <w:r>
        <w:rPr>
          <w:rFonts w:ascii="Verdana" w:eastAsia="Verdana" w:hAnsi="Verdana" w:cs="Verdana"/>
          <w:spacing w:val="-1"/>
          <w:sz w:val="14"/>
          <w:szCs w:val="14"/>
        </w:rPr>
        <w:t>…..</w:t>
      </w:r>
      <w:proofErr w:type="gramEnd"/>
    </w:p>
    <w:p w14:paraId="6BB4F7BB" w14:textId="1890A916" w:rsidR="00D26376" w:rsidRDefault="00D26376">
      <w:pPr>
        <w:tabs>
          <w:tab w:val="left" w:pos="3307"/>
        </w:tabs>
        <w:ind w:left="475"/>
        <w:rPr>
          <w:rFonts w:ascii="Verdana" w:eastAsia="Verdana" w:hAnsi="Verdana" w:cs="Verdana"/>
          <w:spacing w:val="-1"/>
          <w:sz w:val="14"/>
          <w:szCs w:val="14"/>
        </w:rPr>
      </w:pPr>
    </w:p>
    <w:p w14:paraId="268FC31B" w14:textId="77777777" w:rsidR="00D26376" w:rsidRDefault="00D26376" w:rsidP="00D26376">
      <w:pPr>
        <w:pStyle w:val="HTMLVorformatiert"/>
        <w:rPr>
          <w:rFonts w:ascii="Arial" w:hAnsi="Arial" w:cs="Arial"/>
          <w:sz w:val="16"/>
          <w:lang w:val="de-DE"/>
        </w:rPr>
      </w:pPr>
    </w:p>
    <w:p w14:paraId="58D06178" w14:textId="77777777" w:rsidR="00D26376" w:rsidRDefault="00D26376" w:rsidP="00D26376">
      <w:pPr>
        <w:pStyle w:val="HTMLVorformatiert"/>
        <w:rPr>
          <w:rFonts w:ascii="Arial" w:hAnsi="Arial" w:cs="Arial"/>
          <w:sz w:val="16"/>
          <w:lang w:val="de-DE"/>
        </w:rPr>
      </w:pPr>
    </w:p>
    <w:p w14:paraId="4528F4AF" w14:textId="743CBA9F" w:rsidR="00D26376" w:rsidRDefault="00D26376" w:rsidP="00D26376">
      <w:pPr>
        <w:pStyle w:val="HTMLVorformatiert"/>
        <w:rPr>
          <w:rFonts w:ascii="Arial" w:eastAsia="Times New Roman" w:hAnsi="Arial" w:cs="Arial"/>
          <w:kern w:val="0"/>
          <w:sz w:val="16"/>
          <w:szCs w:val="16"/>
          <w:lang w:val="de-DE" w:eastAsia="de-DE"/>
        </w:rPr>
      </w:pPr>
      <w:bookmarkStart w:id="0" w:name="_GoBack"/>
      <w:bookmarkEnd w:id="0"/>
      <w:r w:rsidRPr="00D26376">
        <w:rPr>
          <w:rFonts w:ascii="Arial" w:hAnsi="Arial" w:cs="Arial"/>
          <w:sz w:val="16"/>
          <w:lang w:val="de-DE"/>
        </w:rPr>
        <w:lastRenderedPageBreak/>
        <w:t xml:space="preserve">Die Information zum Datenschutz gemäß Artikel 12, 13 und 14 der EU-Verordnung 2016/679 ist auf der Homepage der Gemeinde </w:t>
      </w:r>
      <w:proofErr w:type="spellStart"/>
      <w:r w:rsidRPr="00D26376">
        <w:rPr>
          <w:rFonts w:ascii="Arial" w:hAnsi="Arial" w:cs="Arial"/>
          <w:sz w:val="16"/>
          <w:lang w:val="de-DE"/>
        </w:rPr>
        <w:t>Lüsen</w:t>
      </w:r>
      <w:proofErr w:type="spellEnd"/>
      <w:r w:rsidRPr="00D26376">
        <w:rPr>
          <w:rFonts w:ascii="Arial" w:hAnsi="Arial" w:cs="Arial"/>
          <w:sz w:val="16"/>
          <w:lang w:val="de-DE"/>
        </w:rPr>
        <w:t xml:space="preserve"> unter </w:t>
      </w:r>
      <w:hyperlink r:id="rId5" w:history="1">
        <w:r w:rsidRPr="00D26376">
          <w:rPr>
            <w:rStyle w:val="Hyperlink"/>
            <w:rFonts w:ascii="Arial" w:hAnsi="Arial" w:cs="Arial"/>
            <w:sz w:val="16"/>
            <w:szCs w:val="16"/>
            <w:lang w:val="de-DE"/>
          </w:rPr>
          <w:t>https://www.gemeinde.luesen.bz.it/system/web/datenschutz.aspx?menuonr=219437510</w:t>
        </w:r>
      </w:hyperlink>
      <w:r w:rsidRPr="00D26376">
        <w:rPr>
          <w:rFonts w:ascii="Arial" w:hAnsi="Arial" w:cs="Arial"/>
          <w:sz w:val="16"/>
          <w:szCs w:val="16"/>
          <w:lang w:val="de-DE"/>
        </w:rPr>
        <w:t xml:space="preserve"> veröffentlicht.</w:t>
      </w:r>
    </w:p>
    <w:p w14:paraId="4F3FC101" w14:textId="77777777" w:rsidR="00D26376" w:rsidRDefault="00D26376" w:rsidP="00D26376">
      <w:pPr>
        <w:pStyle w:val="HTMLVorformatiert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L’Informativa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sulla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privacy ai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sensi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degli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artt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. 12, 13 e 14 del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Regolamento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UE 2016/679 è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pubblicata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sulla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homepage del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Comune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di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Luson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al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seguente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link: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  <w:lang w:val="en-US"/>
          </w:rPr>
          <w:t>https://www.comune.luson.bz.it/system/web/datenschutz.aspx?menuonr=219437510&amp;sprache=3</w:t>
        </w:r>
      </w:hyperlink>
    </w:p>
    <w:p w14:paraId="00B3770E" w14:textId="77777777" w:rsidR="00D26376" w:rsidRDefault="00D26376">
      <w:pPr>
        <w:tabs>
          <w:tab w:val="left" w:pos="3307"/>
        </w:tabs>
        <w:ind w:left="475"/>
        <w:rPr>
          <w:rFonts w:ascii="Verdana" w:eastAsia="Verdana" w:hAnsi="Verdana" w:cs="Verdana"/>
          <w:sz w:val="14"/>
          <w:szCs w:val="14"/>
        </w:rPr>
      </w:pPr>
    </w:p>
    <w:sectPr w:rsidR="00D26376">
      <w:type w:val="continuous"/>
      <w:pgSz w:w="1190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3631"/>
    <w:multiLevelType w:val="hybridMultilevel"/>
    <w:tmpl w:val="76F4E6A2"/>
    <w:lvl w:ilvl="0" w:tplc="8CF40DAC">
      <w:start w:val="1"/>
      <w:numFmt w:val="lowerLetter"/>
      <w:lvlText w:val="%1)"/>
      <w:lvlJc w:val="left"/>
      <w:pPr>
        <w:ind w:left="476" w:hanging="372"/>
        <w:jc w:val="left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03DC7734">
      <w:start w:val="1"/>
      <w:numFmt w:val="bullet"/>
      <w:lvlText w:val="•"/>
      <w:lvlJc w:val="left"/>
      <w:pPr>
        <w:ind w:left="1414" w:hanging="372"/>
      </w:pPr>
      <w:rPr>
        <w:rFonts w:hint="default"/>
      </w:rPr>
    </w:lvl>
    <w:lvl w:ilvl="2" w:tplc="7E1C9294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3" w:tplc="CBAE5AAC">
      <w:start w:val="1"/>
      <w:numFmt w:val="bullet"/>
      <w:lvlText w:val="•"/>
      <w:lvlJc w:val="left"/>
      <w:pPr>
        <w:ind w:left="3291" w:hanging="372"/>
      </w:pPr>
      <w:rPr>
        <w:rFonts w:hint="default"/>
      </w:rPr>
    </w:lvl>
    <w:lvl w:ilvl="4" w:tplc="E8C2EF70">
      <w:start w:val="1"/>
      <w:numFmt w:val="bullet"/>
      <w:lvlText w:val="•"/>
      <w:lvlJc w:val="left"/>
      <w:pPr>
        <w:ind w:left="4229" w:hanging="372"/>
      </w:pPr>
      <w:rPr>
        <w:rFonts w:hint="default"/>
      </w:rPr>
    </w:lvl>
    <w:lvl w:ilvl="5" w:tplc="2F368EE0">
      <w:start w:val="1"/>
      <w:numFmt w:val="bullet"/>
      <w:lvlText w:val="•"/>
      <w:lvlJc w:val="left"/>
      <w:pPr>
        <w:ind w:left="5168" w:hanging="372"/>
      </w:pPr>
      <w:rPr>
        <w:rFonts w:hint="default"/>
      </w:rPr>
    </w:lvl>
    <w:lvl w:ilvl="6" w:tplc="B39CEA18">
      <w:start w:val="1"/>
      <w:numFmt w:val="bullet"/>
      <w:lvlText w:val="•"/>
      <w:lvlJc w:val="left"/>
      <w:pPr>
        <w:ind w:left="6106" w:hanging="372"/>
      </w:pPr>
      <w:rPr>
        <w:rFonts w:hint="default"/>
      </w:rPr>
    </w:lvl>
    <w:lvl w:ilvl="7" w:tplc="1798A6C2">
      <w:start w:val="1"/>
      <w:numFmt w:val="bullet"/>
      <w:lvlText w:val="•"/>
      <w:lvlJc w:val="left"/>
      <w:pPr>
        <w:ind w:left="7044" w:hanging="372"/>
      </w:pPr>
      <w:rPr>
        <w:rFonts w:hint="default"/>
      </w:rPr>
    </w:lvl>
    <w:lvl w:ilvl="8" w:tplc="DE0E42D2">
      <w:start w:val="1"/>
      <w:numFmt w:val="bullet"/>
      <w:lvlText w:val="•"/>
      <w:lvlJc w:val="left"/>
      <w:pPr>
        <w:ind w:left="7983" w:hanging="372"/>
      </w:pPr>
      <w:rPr>
        <w:rFonts w:hint="default"/>
      </w:rPr>
    </w:lvl>
  </w:abstractNum>
  <w:abstractNum w:abstractNumId="1" w15:restartNumberingAfterBreak="0">
    <w:nsid w:val="620362AC"/>
    <w:multiLevelType w:val="hybridMultilevel"/>
    <w:tmpl w:val="613EF9E4"/>
    <w:lvl w:ilvl="0" w:tplc="212CDBC2">
      <w:start w:val="1"/>
      <w:numFmt w:val="decimal"/>
      <w:lvlText w:val="%1)"/>
      <w:lvlJc w:val="left"/>
      <w:pPr>
        <w:ind w:left="836"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1EB4615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08587FA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F028F21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D78C9DBA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6CE4F048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828CA3EE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718A34D0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79CCE9B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19C"/>
    <w:rsid w:val="0017419C"/>
    <w:rsid w:val="00D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D25227"/>
  <w15:docId w15:val="{85A90295-4911-43B1-9E4D-8D4834B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5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/>
    </w:pPr>
    <w:rPr>
      <w:rFonts w:ascii="Verdana" w:eastAsia="Verdana" w:hAnsi="Verdan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semiHidden/>
    <w:unhideWhenUsed/>
    <w:rsid w:val="00D26376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263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" w:hAnsi="Courier New" w:cs="Courier New"/>
      <w:kern w:val="2"/>
      <w:sz w:val="20"/>
      <w:szCs w:val="20"/>
      <w:lang w:val="it-IT"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26376"/>
    <w:rPr>
      <w:rFonts w:ascii="Courier New" w:eastAsia="Times" w:hAnsi="Courier New" w:cs="Courier New"/>
      <w:kern w:val="2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luson.bz.it/system/web/datenschutz.aspx?menuonr=219437510&amp;sprache=3" TargetMode="External"/><Relationship Id="rId5" Type="http://schemas.openxmlformats.org/officeDocument/2006/relationships/hyperlink" Target="https://www.gemeinde.luesen.bz.it/system/web/datenschutz.aspx?menuonr=219437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bollo euro 14,62</dc:title>
  <dc:creator>pcolombo</dc:creator>
  <cp:lastModifiedBy>Vanessa Federspieler</cp:lastModifiedBy>
  <cp:revision>2</cp:revision>
  <dcterms:created xsi:type="dcterms:W3CDTF">2019-11-20T21:41:00Z</dcterms:created>
  <dcterms:modified xsi:type="dcterms:W3CDTF">2019-11-28T07:26:00Z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LastSaved">
    <vt:filetime>2019-11-20T00:00:00Z</vt:filetime>
  </property>
</Properties>
</file>